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E" w:rsidRDefault="00C218C0" w:rsidP="00C218C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218C0">
        <w:rPr>
          <w:rFonts w:ascii="Times New Roman" w:hAnsi="Times New Roman" w:cs="Times New Roman"/>
          <w:b/>
          <w:sz w:val="36"/>
          <w:u w:val="single"/>
        </w:rPr>
        <w:t>6. B dějepis</w:t>
      </w:r>
    </w:p>
    <w:p w:rsidR="00C218C0" w:rsidRPr="00C218C0" w:rsidRDefault="00C218C0" w:rsidP="00C218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Opakuj to, co už jsme probrali ;-)</w:t>
      </w:r>
    </w:p>
    <w:p w:rsidR="00C218C0" w:rsidRPr="00C218C0" w:rsidRDefault="00C218C0" w:rsidP="00C218C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28"/>
        </w:rPr>
        <w:t>Dopiš si poznámky, které ti chybí, pročti si ty, co už máš napsané</w:t>
      </w:r>
    </w:p>
    <w:p w:rsidR="00420772" w:rsidRDefault="00420772" w:rsidP="00420772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20772" w:rsidRPr="00FD0CD4" w:rsidRDefault="00420772" w:rsidP="00420772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Raná řecká tyranida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 některých státech se našli jedinci, kteří nastolili samovládu – tyranidu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Ta byla zaměřena proti aristokracii – byli zbaveni moci a někde i vyhnáni z města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Trvala asi jedno století a nastoupila </w:t>
      </w:r>
      <w:r w:rsidRPr="00FD0CD4">
        <w:rPr>
          <w:rFonts w:ascii="Times New Roman" w:hAnsi="Times New Roman"/>
          <w:b/>
          <w:sz w:val="24"/>
          <w:szCs w:val="24"/>
        </w:rPr>
        <w:t>demokracie</w:t>
      </w:r>
      <w:r w:rsidRPr="00FD0CD4">
        <w:rPr>
          <w:rFonts w:ascii="Times New Roman" w:hAnsi="Times New Roman"/>
          <w:sz w:val="24"/>
          <w:szCs w:val="24"/>
        </w:rPr>
        <w:t xml:space="preserve"> – vládnoucí vrstvou se stali plnoprávní občané, bez ohledu na urozenost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Tak tomu bylo například v </w:t>
      </w:r>
      <w:r w:rsidRPr="00FD0CD4">
        <w:rPr>
          <w:rFonts w:ascii="Times New Roman" w:hAnsi="Times New Roman"/>
          <w:b/>
          <w:sz w:val="24"/>
          <w:szCs w:val="24"/>
        </w:rPr>
        <w:t>Athénách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Sparta</w:t>
      </w:r>
      <w:r w:rsidRPr="00FD0CD4">
        <w:rPr>
          <w:rFonts w:ascii="Times New Roman" w:hAnsi="Times New Roman"/>
          <w:sz w:val="24"/>
          <w:szCs w:val="24"/>
        </w:rPr>
        <w:t xml:space="preserve"> – část Dórů, 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profesionální vojáci – tvrdý vojenský výcvik, přísná tvrdá výchova i dětí – </w:t>
      </w:r>
      <w:r w:rsidRPr="00FD0CD4">
        <w:rPr>
          <w:rFonts w:ascii="Times New Roman" w:hAnsi="Times New Roman"/>
          <w:b/>
          <w:sz w:val="24"/>
          <w:szCs w:val="24"/>
        </w:rPr>
        <w:t>spartánská výchova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nepěstovali téměř žádné umění a vědu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Vždy voleni</w:t>
      </w:r>
      <w:r w:rsidRPr="00FD0CD4">
        <w:rPr>
          <w:rFonts w:ascii="Times New Roman" w:hAnsi="Times New Roman"/>
          <w:b/>
          <w:sz w:val="24"/>
          <w:szCs w:val="24"/>
        </w:rPr>
        <w:t xml:space="preserve"> dva králové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Na ně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dohlíželo</w:t>
      </w:r>
      <w:r w:rsidRPr="00FD0CD4">
        <w:rPr>
          <w:rFonts w:ascii="Times New Roman" w:hAnsi="Times New Roman"/>
          <w:b/>
          <w:sz w:val="24"/>
          <w:szCs w:val="24"/>
        </w:rPr>
        <w:t xml:space="preserve"> 5 volených úředníků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Poradí a soudní </w:t>
      </w:r>
      <w:proofErr w:type="spellStart"/>
      <w:r w:rsidRPr="00FD0CD4">
        <w:rPr>
          <w:rFonts w:ascii="Times New Roman" w:hAnsi="Times New Roman"/>
          <w:sz w:val="24"/>
          <w:szCs w:val="24"/>
        </w:rPr>
        <w:t>fce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– rada starších </w:t>
      </w:r>
      <w:r w:rsidRPr="00FD0CD4">
        <w:rPr>
          <w:rFonts w:ascii="Times New Roman" w:hAnsi="Times New Roman"/>
          <w:sz w:val="24"/>
          <w:szCs w:val="24"/>
        </w:rPr>
        <w:t>(členové -  oba králové a 28 volených mužů nad 60 let)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Sparťané plnoprávní až od 30 let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Pak se mohli účastnit </w:t>
      </w:r>
      <w:r w:rsidRPr="00FD0CD4">
        <w:rPr>
          <w:rFonts w:ascii="Times New Roman" w:hAnsi="Times New Roman"/>
          <w:b/>
          <w:sz w:val="24"/>
          <w:szCs w:val="24"/>
        </w:rPr>
        <w:t>shromáždění</w:t>
      </w:r>
      <w:r w:rsidRPr="00FD0CD4">
        <w:rPr>
          <w:rFonts w:ascii="Times New Roman" w:hAnsi="Times New Roman"/>
          <w:sz w:val="24"/>
          <w:szCs w:val="24"/>
        </w:rPr>
        <w:t>, které volilo úředníky, radu starších, hlasovali o zákonech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Toto zavedl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Lykurgos</w:t>
      </w:r>
      <w:proofErr w:type="spellEnd"/>
    </w:p>
    <w:p w:rsidR="00420772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Na Peloponéském poloostrově</w:t>
      </w:r>
    </w:p>
    <w:p w:rsidR="00C218C0" w:rsidRPr="00420772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420772">
        <w:rPr>
          <w:rFonts w:ascii="Times New Roman" w:hAnsi="Times New Roman"/>
          <w:sz w:val="24"/>
          <w:szCs w:val="24"/>
        </w:rPr>
        <w:t xml:space="preserve">Vytvořili </w:t>
      </w:r>
      <w:r w:rsidRPr="00420772">
        <w:rPr>
          <w:rFonts w:ascii="Times New Roman" w:hAnsi="Times New Roman"/>
          <w:b/>
          <w:sz w:val="24"/>
          <w:szCs w:val="24"/>
        </w:rPr>
        <w:t>peloponéský spolek</w:t>
      </w:r>
    </w:p>
    <w:p w:rsidR="00420772" w:rsidRDefault="00420772" w:rsidP="00420772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b/>
          <w:sz w:val="24"/>
          <w:szCs w:val="24"/>
        </w:rPr>
      </w:pPr>
    </w:p>
    <w:p w:rsidR="00420772" w:rsidRDefault="00420772" w:rsidP="00420772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b/>
          <w:sz w:val="24"/>
          <w:szCs w:val="24"/>
        </w:rPr>
      </w:pP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Athény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 6. 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rozdělil </w:t>
      </w:r>
      <w:r w:rsidRPr="00FD0CD4">
        <w:rPr>
          <w:rFonts w:ascii="Times New Roman" w:hAnsi="Times New Roman"/>
          <w:b/>
          <w:sz w:val="24"/>
          <w:szCs w:val="24"/>
        </w:rPr>
        <w:t>Solon</w:t>
      </w:r>
      <w:r w:rsidRPr="00FD0CD4">
        <w:rPr>
          <w:rFonts w:ascii="Times New Roman" w:hAnsi="Times New Roman"/>
          <w:sz w:val="24"/>
          <w:szCs w:val="24"/>
        </w:rPr>
        <w:t xml:space="preserve"> Athéňany </w:t>
      </w:r>
      <w:r w:rsidRPr="00FD0CD4">
        <w:rPr>
          <w:rFonts w:ascii="Times New Roman" w:hAnsi="Times New Roman"/>
          <w:b/>
          <w:sz w:val="24"/>
          <w:szCs w:val="24"/>
        </w:rPr>
        <w:t>do 4 majetkových tříd</w:t>
      </w:r>
      <w:r w:rsidRPr="00FD0CD4">
        <w:rPr>
          <w:rFonts w:ascii="Times New Roman" w:hAnsi="Times New Roman"/>
          <w:sz w:val="24"/>
          <w:szCs w:val="24"/>
        </w:rPr>
        <w:t>, podle toho pak zastávali úřady a patřili do vojska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Učebnice str. 82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Ti nejbohatší</w:t>
      </w:r>
      <w:r w:rsidRPr="00FD0CD4">
        <w:rPr>
          <w:rFonts w:ascii="Times New Roman" w:hAnsi="Times New Roman"/>
          <w:sz w:val="24"/>
          <w:szCs w:val="24"/>
        </w:rPr>
        <w:t xml:space="preserve"> mohli být zvoleni do nejvyššího úřadu a ve vojsku sloužili jako </w:t>
      </w:r>
      <w:r w:rsidRPr="00FD0CD4">
        <w:rPr>
          <w:rFonts w:ascii="Times New Roman" w:hAnsi="Times New Roman"/>
          <w:b/>
          <w:sz w:val="24"/>
          <w:szCs w:val="24"/>
        </w:rPr>
        <w:t>jezdci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Zbroj si museli kupovat za své peníze, stejně tak i koně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lastRenderedPageBreak/>
        <w:t>I do druhé třídy</w:t>
      </w:r>
      <w:r w:rsidRPr="00FD0CD4">
        <w:rPr>
          <w:rFonts w:ascii="Times New Roman" w:hAnsi="Times New Roman"/>
          <w:sz w:val="24"/>
          <w:szCs w:val="24"/>
        </w:rPr>
        <w:t xml:space="preserve"> patřili většinou majetní, ale ne tolik, aby mohli být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archonty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, také to byli </w:t>
      </w:r>
      <w:r w:rsidRPr="00FD0CD4">
        <w:rPr>
          <w:rFonts w:ascii="Times New Roman" w:hAnsi="Times New Roman"/>
          <w:b/>
          <w:sz w:val="24"/>
          <w:szCs w:val="24"/>
        </w:rPr>
        <w:t>jezdci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Třetí </w:t>
      </w:r>
      <w:r w:rsidRPr="00FD0CD4">
        <w:rPr>
          <w:rFonts w:ascii="Times New Roman" w:hAnsi="Times New Roman"/>
          <w:b/>
          <w:sz w:val="24"/>
          <w:szCs w:val="24"/>
        </w:rPr>
        <w:t>třída byla nejpočetnější</w:t>
      </w:r>
      <w:r w:rsidRPr="00FD0CD4">
        <w:rPr>
          <w:rFonts w:ascii="Times New Roman" w:hAnsi="Times New Roman"/>
          <w:sz w:val="24"/>
          <w:szCs w:val="24"/>
        </w:rPr>
        <w:t>, zastávali nižší úřady, byli to těžkooděnci a byli jádrem vojska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Nejchudší</w:t>
      </w:r>
      <w:r w:rsidRPr="00FD0CD4">
        <w:rPr>
          <w:rFonts w:ascii="Times New Roman" w:hAnsi="Times New Roman"/>
          <w:sz w:val="24"/>
          <w:szCs w:val="24"/>
        </w:rPr>
        <w:t xml:space="preserve"> zastávali post </w:t>
      </w:r>
      <w:r w:rsidRPr="00FD0CD4">
        <w:rPr>
          <w:rFonts w:ascii="Times New Roman" w:hAnsi="Times New Roman"/>
          <w:b/>
          <w:sz w:val="24"/>
          <w:szCs w:val="24"/>
        </w:rPr>
        <w:t>lehkooděnců a veslařů</w:t>
      </w:r>
      <w:r w:rsidRPr="00FD0CD4">
        <w:rPr>
          <w:rFonts w:ascii="Times New Roman" w:hAnsi="Times New Roman"/>
          <w:sz w:val="24"/>
          <w:szCs w:val="24"/>
        </w:rPr>
        <w:t>, nepotřebovali výzbroj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Každý se tak podílel na chodu státu a tím pádem i na athénské demokracii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CD4">
        <w:rPr>
          <w:rFonts w:ascii="Times New Roman" w:hAnsi="Times New Roman"/>
          <w:sz w:val="24"/>
          <w:szCs w:val="24"/>
        </w:rPr>
        <w:t>Solo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také zrušil </w:t>
      </w:r>
      <w:r w:rsidRPr="00FD0CD4">
        <w:rPr>
          <w:rFonts w:ascii="Times New Roman" w:hAnsi="Times New Roman"/>
          <w:b/>
          <w:sz w:val="24"/>
          <w:szCs w:val="24"/>
        </w:rPr>
        <w:t>otroctví pro dluhy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Úředníci byli voleni na </w:t>
      </w:r>
      <w:r w:rsidRPr="00FD0CD4">
        <w:rPr>
          <w:rFonts w:ascii="Times New Roman" w:hAnsi="Times New Roman"/>
          <w:b/>
          <w:sz w:val="24"/>
          <w:szCs w:val="24"/>
        </w:rPr>
        <w:t>jeden rok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 čele stálo </w:t>
      </w:r>
      <w:r w:rsidRPr="00FD0CD4">
        <w:rPr>
          <w:rFonts w:ascii="Times New Roman" w:hAnsi="Times New Roman"/>
          <w:b/>
          <w:sz w:val="24"/>
          <w:szCs w:val="24"/>
        </w:rPr>
        <w:t xml:space="preserve">9 nejvyšších úředníků –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archontů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(předsedali soudům, řešili majetkové spory, byli vojenskými veliteli apod.)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 9 letech se stali doživotními členy </w:t>
      </w:r>
      <w:r w:rsidRPr="00FD0CD4">
        <w:rPr>
          <w:rFonts w:ascii="Times New Roman" w:hAnsi="Times New Roman"/>
          <w:b/>
          <w:sz w:val="24"/>
          <w:szCs w:val="24"/>
        </w:rPr>
        <w:t>aristokratické rady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Později vznikla </w:t>
      </w:r>
      <w:r w:rsidRPr="00FD0CD4">
        <w:rPr>
          <w:rFonts w:ascii="Times New Roman" w:hAnsi="Times New Roman"/>
          <w:b/>
          <w:sz w:val="24"/>
          <w:szCs w:val="24"/>
        </w:rPr>
        <w:t>rada pěti set</w:t>
      </w:r>
      <w:r w:rsidRPr="00FD0CD4">
        <w:rPr>
          <w:rFonts w:ascii="Times New Roman" w:hAnsi="Times New Roman"/>
          <w:sz w:val="24"/>
          <w:szCs w:val="24"/>
        </w:rPr>
        <w:t xml:space="preserve"> – museli jí projít všechny důležité návrhy, o kterých pak rozhodovalo </w:t>
      </w:r>
      <w:r w:rsidRPr="00FD0CD4">
        <w:rPr>
          <w:rFonts w:ascii="Times New Roman" w:hAnsi="Times New Roman"/>
          <w:b/>
          <w:sz w:val="24"/>
          <w:szCs w:val="24"/>
        </w:rPr>
        <w:t>lidové shromáždění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Athéňané oproti Sparťanům milovali umění, literaturu a filozofii (vzniklo zde mnoho literárních a vědeckých děl)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Athény společně s dalšími městy vytvořili – </w:t>
      </w:r>
      <w:r w:rsidRPr="00FD0CD4">
        <w:rPr>
          <w:rFonts w:ascii="Times New Roman" w:hAnsi="Times New Roman"/>
          <w:b/>
          <w:sz w:val="24"/>
          <w:szCs w:val="24"/>
        </w:rPr>
        <w:t>Athénský námořní spolek</w:t>
      </w:r>
      <w:r w:rsidRPr="00FD0CD4">
        <w:rPr>
          <w:rFonts w:ascii="Times New Roman" w:hAnsi="Times New Roman"/>
          <w:sz w:val="24"/>
          <w:szCs w:val="24"/>
        </w:rPr>
        <w:t xml:space="preserve"> (v čele Athény)</w:t>
      </w:r>
    </w:p>
    <w:p w:rsidR="00420772" w:rsidRDefault="00420772" w:rsidP="00420772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sz w:val="24"/>
          <w:szCs w:val="24"/>
        </w:rPr>
      </w:pPr>
    </w:p>
    <w:p w:rsidR="00420772" w:rsidRDefault="00420772" w:rsidP="004207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20772">
        <w:rPr>
          <w:rFonts w:ascii="Times New Roman" w:hAnsi="Times New Roman" w:cs="Times New Roman"/>
          <w:b/>
          <w:sz w:val="28"/>
          <w:u w:val="single"/>
        </w:rPr>
        <w:t>Tyhle poznámky přidávám – buď si je přepiš, nebo vytiskni a nalep do sešitu</w:t>
      </w:r>
      <w:r>
        <w:rPr>
          <w:rFonts w:ascii="Times New Roman" w:hAnsi="Times New Roman" w:cs="Times New Roman"/>
          <w:b/>
          <w:sz w:val="28"/>
          <w:u w:val="single"/>
        </w:rPr>
        <w:t>!</w:t>
      </w:r>
    </w:p>
    <w:p w:rsidR="00420772" w:rsidRDefault="00420772" w:rsidP="00420772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20772" w:rsidRPr="00FD0CD4" w:rsidRDefault="00420772" w:rsidP="00420772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b/>
          <w:i/>
          <w:sz w:val="28"/>
          <w:szCs w:val="24"/>
        </w:rPr>
        <w:t xml:space="preserve">Vrcholné období řeckých států (klasické období, 5. 4. st. </w:t>
      </w:r>
      <w:proofErr w:type="spellStart"/>
      <w:r w:rsidRPr="00FD0CD4">
        <w:rPr>
          <w:rFonts w:ascii="Times New Roman" w:hAnsi="Times New Roman"/>
          <w:b/>
          <w:i/>
          <w:sz w:val="28"/>
          <w:szCs w:val="24"/>
        </w:rPr>
        <w:t>pnl</w:t>
      </w:r>
      <w:proofErr w:type="spellEnd"/>
      <w:r w:rsidRPr="00FD0CD4">
        <w:rPr>
          <w:rFonts w:ascii="Times New Roman" w:hAnsi="Times New Roman"/>
          <w:b/>
          <w:i/>
          <w:sz w:val="28"/>
          <w:szCs w:val="24"/>
        </w:rPr>
        <w:t>)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Řecko-perské války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 6. St. </w:t>
      </w:r>
      <w:proofErr w:type="spellStart"/>
      <w:r w:rsidRPr="00FD0CD4">
        <w:rPr>
          <w:rFonts w:ascii="Times New Roman" w:hAnsi="Times New Roman"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se do perská nadvlády dostávají i maloasijští Řekové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Nechtěli se však Persii podřídit, proto povstali </w:t>
      </w:r>
      <w:r w:rsidRPr="00FD0CD4">
        <w:rPr>
          <w:rFonts w:ascii="Times New Roman" w:hAnsi="Times New Roman"/>
          <w:b/>
          <w:sz w:val="24"/>
          <w:szCs w:val="24"/>
        </w:rPr>
        <w:t xml:space="preserve">roku 499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proti perskému králi </w:t>
      </w:r>
      <w:proofErr w:type="spellStart"/>
      <w:r w:rsidRPr="00FD0CD4">
        <w:rPr>
          <w:rFonts w:ascii="Times New Roman" w:hAnsi="Times New Roman"/>
          <w:sz w:val="24"/>
          <w:szCs w:val="24"/>
        </w:rPr>
        <w:t>Dareiovi</w:t>
      </w:r>
      <w:proofErr w:type="spellEnd"/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Povstání vedl městský stát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Milétos</w:t>
      </w:r>
      <w:proofErr w:type="spellEnd"/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Přestože jim </w:t>
      </w:r>
      <w:r w:rsidRPr="00FD0CD4">
        <w:rPr>
          <w:rFonts w:ascii="Times New Roman" w:hAnsi="Times New Roman"/>
          <w:b/>
          <w:sz w:val="24"/>
          <w:szCs w:val="24"/>
        </w:rPr>
        <w:t>Athény</w:t>
      </w:r>
      <w:r w:rsidRPr="00FD0CD4">
        <w:rPr>
          <w:rFonts w:ascii="Times New Roman" w:hAnsi="Times New Roman"/>
          <w:sz w:val="24"/>
          <w:szCs w:val="24"/>
        </w:rPr>
        <w:t xml:space="preserve"> pomohly, Peršané vzpoury potlačili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</w:rPr>
        <w:t>Milétos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zpustošili a táhli na Athény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490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se uskutečnila bitva u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Marathonu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, kde Athény pod vedením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Miltiada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a jeho dobré taktiky křídel, vyhrály (pověst o </w:t>
      </w:r>
      <w:proofErr w:type="spellStart"/>
      <w:r w:rsidRPr="00FD0CD4">
        <w:rPr>
          <w:rFonts w:ascii="Times New Roman" w:hAnsi="Times New Roman"/>
          <w:sz w:val="24"/>
          <w:szCs w:val="24"/>
        </w:rPr>
        <w:t>Feidipidovi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a maratonu)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0CD4">
        <w:rPr>
          <w:rFonts w:ascii="Times New Roman" w:hAnsi="Times New Roman"/>
          <w:b/>
          <w:sz w:val="24"/>
          <w:szCs w:val="24"/>
        </w:rPr>
        <w:t>Dareiův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syn Xerxes </w:t>
      </w:r>
      <w:r w:rsidRPr="00FD0CD4">
        <w:rPr>
          <w:rFonts w:ascii="Times New Roman" w:hAnsi="Times New Roman"/>
          <w:sz w:val="24"/>
          <w:szCs w:val="24"/>
        </w:rPr>
        <w:t xml:space="preserve">nenechal tuto porážku bez odezvy – </w:t>
      </w:r>
      <w:r w:rsidRPr="00FD0CD4">
        <w:rPr>
          <w:rFonts w:ascii="Times New Roman" w:hAnsi="Times New Roman"/>
          <w:b/>
          <w:sz w:val="24"/>
          <w:szCs w:val="24"/>
        </w:rPr>
        <w:t xml:space="preserve">480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Řecké státy se spojily,</w:t>
      </w:r>
      <w:r w:rsidRPr="00FD0CD4">
        <w:rPr>
          <w:rFonts w:ascii="Times New Roman" w:hAnsi="Times New Roman"/>
          <w:b/>
          <w:sz w:val="24"/>
          <w:szCs w:val="24"/>
        </w:rPr>
        <w:t xml:space="preserve"> Sparta v čele Leonidas (film 300</w:t>
      </w:r>
      <w:r w:rsidRPr="00FD0CD4">
        <w:rPr>
          <w:rFonts w:ascii="Times New Roman" w:hAnsi="Times New Roman"/>
          <w:sz w:val="24"/>
          <w:szCs w:val="24"/>
        </w:rPr>
        <w:t xml:space="preserve"> – o zradě a odvaze </w:t>
      </w:r>
      <w:proofErr w:type="spellStart"/>
      <w:r w:rsidRPr="00FD0CD4">
        <w:rPr>
          <w:rFonts w:ascii="Times New Roman" w:hAnsi="Times New Roman"/>
          <w:sz w:val="24"/>
          <w:szCs w:val="24"/>
        </w:rPr>
        <w:t>starťanů</w:t>
      </w:r>
      <w:proofErr w:type="spellEnd"/>
      <w:r w:rsidRPr="00FD0CD4">
        <w:rPr>
          <w:rFonts w:ascii="Times New Roman" w:hAnsi="Times New Roman"/>
          <w:sz w:val="24"/>
          <w:szCs w:val="24"/>
        </w:rPr>
        <w:t>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lastRenderedPageBreak/>
        <w:t xml:space="preserve">V roce 480 </w:t>
      </w:r>
      <w:r w:rsidRPr="00FD0CD4">
        <w:rPr>
          <w:rFonts w:ascii="Times New Roman" w:hAnsi="Times New Roman"/>
          <w:sz w:val="24"/>
          <w:szCs w:val="24"/>
        </w:rPr>
        <w:t>byli Řekové</w:t>
      </w:r>
      <w:r w:rsidRPr="00FD0CD4">
        <w:rPr>
          <w:rFonts w:ascii="Times New Roman" w:hAnsi="Times New Roman"/>
          <w:b/>
          <w:sz w:val="24"/>
          <w:szCs w:val="24"/>
        </w:rPr>
        <w:t xml:space="preserve"> u Thermopyl poraženi</w:t>
      </w:r>
      <w:r w:rsidRPr="00FD0CD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D0CD4">
        <w:rPr>
          <w:rFonts w:ascii="Times New Roman" w:hAnsi="Times New Roman"/>
          <w:i/>
          <w:sz w:val="24"/>
          <w:szCs w:val="24"/>
        </w:rPr>
        <w:t>Poutníče</w:t>
      </w:r>
      <w:proofErr w:type="spellEnd"/>
      <w:r w:rsidRPr="00FD0CD4">
        <w:rPr>
          <w:rFonts w:ascii="Times New Roman" w:hAnsi="Times New Roman"/>
          <w:i/>
          <w:sz w:val="24"/>
          <w:szCs w:val="24"/>
        </w:rPr>
        <w:t>, zvěstuj lakedaimónským, že mi zde mrtvi ležíme, jak zákony kázaly nám.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480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se odehrála poslední </w:t>
      </w:r>
      <w:r w:rsidRPr="00FD0CD4">
        <w:rPr>
          <w:rFonts w:ascii="Times New Roman" w:hAnsi="Times New Roman"/>
          <w:b/>
          <w:sz w:val="24"/>
          <w:szCs w:val="24"/>
        </w:rPr>
        <w:t xml:space="preserve">bitva u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Salamíny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, kde opět </w:t>
      </w:r>
      <w:r w:rsidRPr="00FD0CD4">
        <w:rPr>
          <w:rFonts w:ascii="Times New Roman" w:hAnsi="Times New Roman"/>
          <w:b/>
          <w:sz w:val="24"/>
          <w:szCs w:val="24"/>
        </w:rPr>
        <w:t>Řekové vyhráli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479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poslední vítězná bitva Řecka se odehrála </w:t>
      </w:r>
      <w:r w:rsidRPr="00FD0CD4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Platají</w:t>
      </w:r>
      <w:proofErr w:type="spellEnd"/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Mír se však podařilo dojednat až v roce 449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 </w:t>
      </w:r>
      <w:r w:rsidRPr="00FD0CD4">
        <w:rPr>
          <w:rFonts w:ascii="Times New Roman" w:hAnsi="Times New Roman"/>
          <w:sz w:val="24"/>
          <w:szCs w:val="24"/>
        </w:rPr>
        <w:t>(Peršané opouští Malou Asii a nesmí vplout do Egejského moře)</w:t>
      </w:r>
    </w:p>
    <w:p w:rsidR="00420772" w:rsidRDefault="00420772" w:rsidP="00420772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7341B" w:rsidRPr="001D73B8" w:rsidRDefault="0047341B" w:rsidP="00420772">
      <w:pPr>
        <w:pStyle w:val="Odstavecseseznamem"/>
        <w:jc w:val="both"/>
        <w:rPr>
          <w:rFonts w:cstheme="minorHAnsi"/>
          <w:b/>
        </w:rPr>
      </w:pPr>
      <w:r w:rsidRPr="001D73B8">
        <w:rPr>
          <w:rFonts w:cstheme="minorHAnsi"/>
          <w:b/>
        </w:rPr>
        <w:t xml:space="preserve">IDEÁLNĚ SI POZNÁMKY VYTISKNI, PROČTI A NAUČ! NE </w:t>
      </w:r>
      <w:r w:rsidR="001D73B8">
        <w:rPr>
          <w:rFonts w:cstheme="minorHAnsi"/>
          <w:b/>
        </w:rPr>
        <w:t>SLOVO OD SLOVA, ALE SVÝMI SLOVY.</w:t>
      </w:r>
    </w:p>
    <w:p w:rsidR="0047341B" w:rsidRPr="001D73B8" w:rsidRDefault="0047341B" w:rsidP="00420772">
      <w:pPr>
        <w:pStyle w:val="Odstavecseseznamem"/>
        <w:jc w:val="both"/>
        <w:rPr>
          <w:rFonts w:cstheme="minorHAnsi"/>
          <w:b/>
        </w:rPr>
      </w:pPr>
    </w:p>
    <w:p w:rsidR="0047341B" w:rsidRPr="001D73B8" w:rsidRDefault="0047341B" w:rsidP="00420772">
      <w:pPr>
        <w:pStyle w:val="Odstavecseseznamem"/>
        <w:jc w:val="both"/>
        <w:rPr>
          <w:rFonts w:cstheme="minorHAnsi"/>
          <w:b/>
        </w:rPr>
      </w:pPr>
      <w:r w:rsidRPr="001D73B8">
        <w:rPr>
          <w:rFonts w:cstheme="minorHAnsi"/>
          <w:b/>
        </w:rPr>
        <w:t xml:space="preserve">VYTIŠTĚNÉ NEBO PŘEPSANÉ POZNÁMKY BUDU </w:t>
      </w:r>
      <w:r w:rsidR="001D73B8">
        <w:rPr>
          <w:rFonts w:cstheme="minorHAnsi"/>
          <w:b/>
        </w:rPr>
        <w:t>KONTROLOVAT PO NÁVRATU DO ŠKOLY.</w:t>
      </w:r>
    </w:p>
    <w:p w:rsidR="0047341B" w:rsidRPr="001D73B8" w:rsidRDefault="0047341B" w:rsidP="00420772">
      <w:pPr>
        <w:pStyle w:val="Odstavecseseznamem"/>
        <w:jc w:val="both"/>
        <w:rPr>
          <w:rFonts w:cstheme="minorHAnsi"/>
          <w:b/>
        </w:rPr>
      </w:pPr>
    </w:p>
    <w:p w:rsidR="0047341B" w:rsidRPr="001D73B8" w:rsidRDefault="0047341B" w:rsidP="0047341B">
      <w:pPr>
        <w:pStyle w:val="Odstavecseseznamem"/>
        <w:jc w:val="both"/>
        <w:rPr>
          <w:rFonts w:cstheme="minorHAnsi"/>
          <w:b/>
        </w:rPr>
      </w:pPr>
      <w:r w:rsidRPr="001D73B8">
        <w:rPr>
          <w:rFonts w:cstheme="minorHAnsi"/>
          <w:b/>
        </w:rPr>
        <w:t>PRO KONTROLU SI ZKUS ODPOVĚDĚT NA OTÁ</w:t>
      </w:r>
      <w:r w:rsidR="001D73B8">
        <w:rPr>
          <w:rFonts w:cstheme="minorHAnsi"/>
          <w:b/>
        </w:rPr>
        <w:t>ZKY V UČEBNICI – STRANA 79 – 84.</w:t>
      </w:r>
      <w:bookmarkStart w:id="0" w:name="_GoBack"/>
      <w:bookmarkEnd w:id="0"/>
    </w:p>
    <w:p w:rsidR="0047341B" w:rsidRPr="001D73B8" w:rsidRDefault="0047341B" w:rsidP="0047341B">
      <w:pPr>
        <w:pStyle w:val="Odstavecseseznamem"/>
        <w:jc w:val="both"/>
        <w:rPr>
          <w:rFonts w:cstheme="minorHAnsi"/>
          <w:b/>
        </w:rPr>
      </w:pPr>
    </w:p>
    <w:p w:rsidR="0047341B" w:rsidRPr="001D73B8" w:rsidRDefault="0047341B" w:rsidP="0047341B">
      <w:pPr>
        <w:pStyle w:val="Odstavecseseznamem"/>
        <w:jc w:val="both"/>
        <w:rPr>
          <w:rFonts w:cstheme="minorHAnsi"/>
          <w:b/>
        </w:rPr>
      </w:pPr>
      <w:r w:rsidRPr="001D73B8">
        <w:rPr>
          <w:rFonts w:cstheme="minorHAnsi"/>
          <w:b/>
        </w:rPr>
        <w:t>NAHLÉDNI TAKÉ DO ATLASU ;-)</w:t>
      </w:r>
    </w:p>
    <w:sectPr w:rsidR="0047341B" w:rsidRPr="001D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1D03"/>
    <w:multiLevelType w:val="hybridMultilevel"/>
    <w:tmpl w:val="6B74A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21CD"/>
    <w:multiLevelType w:val="hybridMultilevel"/>
    <w:tmpl w:val="841CB110"/>
    <w:lvl w:ilvl="0" w:tplc="26B8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65D06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C0"/>
    <w:rsid w:val="00123F1E"/>
    <w:rsid w:val="00164295"/>
    <w:rsid w:val="001D73B8"/>
    <w:rsid w:val="00420772"/>
    <w:rsid w:val="0047341B"/>
    <w:rsid w:val="007E7F54"/>
    <w:rsid w:val="00C218C0"/>
    <w:rsid w:val="00C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D49BB-99DB-4D1D-8ADB-F8C2FF8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TGM</dc:creator>
  <cp:lastModifiedBy>Uživatel-ZŠTGM-13</cp:lastModifiedBy>
  <cp:revision>2</cp:revision>
  <dcterms:created xsi:type="dcterms:W3CDTF">2020-03-20T15:42:00Z</dcterms:created>
  <dcterms:modified xsi:type="dcterms:W3CDTF">2020-03-20T15:42:00Z</dcterms:modified>
</cp:coreProperties>
</file>