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E05FC8">
      <w:r>
        <w:t>Sbírka str. 142 cvičení 856 a 857. U obou příkladů – rozbor, zápis konstrukce, konstrukce</w:t>
      </w:r>
    </w:p>
    <w:p w:rsidR="00A07FF6" w:rsidRDefault="00A07FF6"/>
    <w:p w:rsidR="00A07FF6" w:rsidRDefault="00A07FF6">
      <w:r>
        <w:t>Přírodopis – zapsat do sešitu a naučit:</w:t>
      </w:r>
    </w:p>
    <w:p w:rsidR="00A07FF6" w:rsidRDefault="00A07FF6">
      <w:r w:rsidRPr="00A07FF6">
        <w:rPr>
          <w:color w:val="FF0000"/>
        </w:rPr>
        <w:t xml:space="preserve">Semenné </w:t>
      </w:r>
      <w:proofErr w:type="gramStart"/>
      <w:r w:rsidRPr="00A07FF6">
        <w:rPr>
          <w:color w:val="FF0000"/>
        </w:rPr>
        <w:t>rostliny</w:t>
      </w:r>
      <w:r>
        <w:rPr>
          <w:color w:val="FF0000"/>
        </w:rPr>
        <w:t xml:space="preserve">     </w:t>
      </w:r>
      <w:r w:rsidRPr="00A07FF6">
        <w:t>str.</w:t>
      </w:r>
      <w:proofErr w:type="gramEnd"/>
      <w:r w:rsidRPr="00A07FF6">
        <w:t xml:space="preserve"> 74</w:t>
      </w:r>
    </w:p>
    <w:p w:rsidR="00A07FF6" w:rsidRDefault="00A07FF6">
      <w:r>
        <w:t xml:space="preserve">Rozmnožují se semeny. Semeno je obaleno </w:t>
      </w:r>
      <w:proofErr w:type="gramStart"/>
      <w:r w:rsidRPr="00A07FF6">
        <w:rPr>
          <w:color w:val="FF0000"/>
          <w:u w:val="single"/>
        </w:rPr>
        <w:t>osemením</w:t>
      </w:r>
      <w:r>
        <w:rPr>
          <w:color w:val="FF0000"/>
          <w:u w:val="single"/>
        </w:rPr>
        <w:t xml:space="preserve"> </w:t>
      </w:r>
      <w:r>
        <w:t xml:space="preserve"> a obsahuje</w:t>
      </w:r>
      <w:proofErr w:type="gramEnd"/>
      <w:r>
        <w:t xml:space="preserve"> zárodek / embryo/. Po vyklíčení semene se ze zárodku vyvine nová rostlina.</w:t>
      </w:r>
    </w:p>
    <w:p w:rsidR="00A07FF6" w:rsidRDefault="00A07FF6">
      <w:r>
        <w:t xml:space="preserve"> Semenné rostliny dělíme do 2 skupin:</w:t>
      </w:r>
    </w:p>
    <w:p w:rsidR="00A07FF6" w:rsidRDefault="00A07FF6" w:rsidP="00A07FF6">
      <w:pPr>
        <w:pStyle w:val="Odstavecseseznamem"/>
        <w:numPr>
          <w:ilvl w:val="0"/>
          <w:numId w:val="1"/>
        </w:numPr>
      </w:pPr>
      <w:r>
        <w:t xml:space="preserve">Nahosemenné </w:t>
      </w:r>
      <w:r w:rsidR="00B67D61">
        <w:t>–</w:t>
      </w:r>
      <w:r>
        <w:t xml:space="preserve"> </w:t>
      </w:r>
      <w:r w:rsidR="00B67D61">
        <w:t>semena leží na šupinách šištic, které mohou dřevnatět – šišky</w:t>
      </w:r>
    </w:p>
    <w:p w:rsidR="00B67D61" w:rsidRPr="00A07FF6" w:rsidRDefault="00B67D61" w:rsidP="00A07FF6">
      <w:pPr>
        <w:pStyle w:val="Odstavecseseznamem"/>
        <w:numPr>
          <w:ilvl w:val="0"/>
          <w:numId w:val="1"/>
        </w:numPr>
      </w:pPr>
      <w:r>
        <w:t xml:space="preserve">Krytosemenné – semena jsou ukryta v semeníku květu. Vyvinuly se u nich tyto orgány: kořen, </w:t>
      </w:r>
      <w:proofErr w:type="spellStart"/>
      <w:proofErr w:type="gramStart"/>
      <w:r>
        <w:t>stonek</w:t>
      </w:r>
      <w:proofErr w:type="gramEnd"/>
      <w:r>
        <w:t>,</w:t>
      </w:r>
      <w:proofErr w:type="gramStart"/>
      <w:r>
        <w:t>list</w:t>
      </w:r>
      <w:proofErr w:type="gramEnd"/>
      <w:r>
        <w:t>,květ,plod</w:t>
      </w:r>
      <w:proofErr w:type="spellEnd"/>
      <w:r>
        <w:t>.</w:t>
      </w:r>
    </w:p>
    <w:sectPr w:rsidR="00B67D61" w:rsidRPr="00A0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6089E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179E6"/>
    <w:rsid w:val="003F066B"/>
    <w:rsid w:val="00505256"/>
    <w:rsid w:val="00507EBB"/>
    <w:rsid w:val="00514A89"/>
    <w:rsid w:val="00541CEB"/>
    <w:rsid w:val="00541F0A"/>
    <w:rsid w:val="00556487"/>
    <w:rsid w:val="00583BDE"/>
    <w:rsid w:val="005A52EA"/>
    <w:rsid w:val="006628FC"/>
    <w:rsid w:val="006661FF"/>
    <w:rsid w:val="006C6F8F"/>
    <w:rsid w:val="006E2192"/>
    <w:rsid w:val="00707A36"/>
    <w:rsid w:val="00780A3A"/>
    <w:rsid w:val="00791EAB"/>
    <w:rsid w:val="00795737"/>
    <w:rsid w:val="007D4244"/>
    <w:rsid w:val="008404BF"/>
    <w:rsid w:val="00872AE2"/>
    <w:rsid w:val="00925971"/>
    <w:rsid w:val="00937E3B"/>
    <w:rsid w:val="009C36CF"/>
    <w:rsid w:val="00A07FF6"/>
    <w:rsid w:val="00A769E0"/>
    <w:rsid w:val="00A9540D"/>
    <w:rsid w:val="00B5424F"/>
    <w:rsid w:val="00B67D61"/>
    <w:rsid w:val="00BE6105"/>
    <w:rsid w:val="00C035D0"/>
    <w:rsid w:val="00CB29BC"/>
    <w:rsid w:val="00CB544F"/>
    <w:rsid w:val="00CB7560"/>
    <w:rsid w:val="00D1195E"/>
    <w:rsid w:val="00E05FC8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Uživatel-ZŠTGM-13</cp:lastModifiedBy>
  <cp:revision>2</cp:revision>
  <dcterms:created xsi:type="dcterms:W3CDTF">2020-03-21T10:21:00Z</dcterms:created>
  <dcterms:modified xsi:type="dcterms:W3CDTF">2020-03-21T10:21:00Z</dcterms:modified>
</cp:coreProperties>
</file>