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414ED9">
      <w:bookmarkStart w:id="0" w:name="_GoBack"/>
      <w:bookmarkEnd w:id="0"/>
      <w:r>
        <w:t>Matematika</w:t>
      </w:r>
    </w:p>
    <w:p w:rsidR="009D7A76" w:rsidRDefault="00414ED9" w:rsidP="003050DE">
      <w:r>
        <w:t>Příklady na přijímací zkoušky z internetu,</w:t>
      </w:r>
      <w:r w:rsidR="003050DE">
        <w:t xml:space="preserve"> televize a zakoupených učebnic</w:t>
      </w:r>
    </w:p>
    <w:p w:rsidR="006E1BBD" w:rsidRDefault="00B97BDF" w:rsidP="00E0729B">
      <w:pPr>
        <w:pStyle w:val="Odstavecseseznamem"/>
        <w:numPr>
          <w:ilvl w:val="0"/>
          <w:numId w:val="1"/>
        </w:numPr>
      </w:pPr>
      <w:r>
        <w:t xml:space="preserve">Eva šla v 8 hodin na výlet rychlostí 4km/h. V 9 </w:t>
      </w:r>
      <w:r w:rsidR="00C87081">
        <w:t>hodin se za ní vydal Petr rychlostí 6km/h. V kolik hodin Petr Evu dohoní?</w:t>
      </w:r>
    </w:p>
    <w:p w:rsidR="003050DE" w:rsidRDefault="00C87081" w:rsidP="009D7A76">
      <w:pPr>
        <w:pStyle w:val="Odstavecseseznamem"/>
        <w:numPr>
          <w:ilvl w:val="0"/>
          <w:numId w:val="1"/>
        </w:numPr>
      </w:pPr>
      <w:r>
        <w:t>Zjisti, zda je trojúhelník pravoúhlý: k = 10cm, l = 8cm, m = 6cm</w:t>
      </w:r>
    </w:p>
    <w:p w:rsidR="00FF38CE" w:rsidRDefault="00FF38CE" w:rsidP="00FF38CE">
      <w:pPr>
        <w:pStyle w:val="Odstavecseseznamem"/>
        <w:numPr>
          <w:ilvl w:val="0"/>
          <w:numId w:val="1"/>
        </w:numPr>
      </w:pPr>
      <w:r>
        <w:t xml:space="preserve"> Firma má na splnění práce 180 dní. 30 dělníků za 90 dní </w:t>
      </w:r>
      <w:r w:rsidR="007B54FC">
        <w:t>stihlo udělat třetinu této práce. Kolik nejméně dělníků pracujících stejnou rychlostí musí ještě firma po těchto 90 dnech najmout k současným 30, aby celou práci dokončila přesně?</w:t>
      </w:r>
    </w:p>
    <w:p w:rsidR="003050DE" w:rsidRDefault="007B54FC" w:rsidP="009D7A76">
      <w:pPr>
        <w:pStyle w:val="Odstavecseseznamem"/>
        <w:numPr>
          <w:ilvl w:val="0"/>
          <w:numId w:val="1"/>
        </w:numPr>
      </w:pPr>
      <w:r>
        <w:t>O obdélníku víte, že délka jeho kratší strany je 16cm a jeho obvod je 8dm. Kolik měří delší strana tohoto obdélníka?</w:t>
      </w:r>
      <w:r w:rsidR="003050DE">
        <w:t xml:space="preserve">               </w:t>
      </w:r>
    </w:p>
    <w:p w:rsidR="00985B69" w:rsidRPr="00234363" w:rsidRDefault="00917F90" w:rsidP="00E0729B">
      <w:pPr>
        <w:pStyle w:val="Odstavecseseznamem"/>
      </w:pPr>
      <w:r>
        <w:t>Poslat výsledky</w:t>
      </w:r>
    </w:p>
    <w:p w:rsidR="00095C3E" w:rsidRPr="00B13D75" w:rsidRDefault="00095C3E" w:rsidP="006D6D99">
      <w:pPr>
        <w:ind w:left="360"/>
        <w:rPr>
          <w:u w:val="single"/>
          <w:vertAlign w:val="subscript"/>
          <w:lang w:val="en-US"/>
        </w:rPr>
      </w:pPr>
    </w:p>
    <w:p w:rsidR="00917F90" w:rsidRDefault="00D97487" w:rsidP="003100BA">
      <w:pPr>
        <w:ind w:left="360"/>
        <w:rPr>
          <w:u w:val="single"/>
        </w:rPr>
      </w:pPr>
      <w:r>
        <w:rPr>
          <w:u w:val="single"/>
        </w:rPr>
        <w:t xml:space="preserve">Ostatní </w:t>
      </w:r>
    </w:p>
    <w:p w:rsidR="003100BA" w:rsidRPr="0022705C" w:rsidRDefault="00D97487" w:rsidP="003100BA">
      <w:pPr>
        <w:ind w:left="360"/>
      </w:pPr>
      <w:r w:rsidRPr="0022705C">
        <w:t xml:space="preserve">Uprav výrazy: </w:t>
      </w:r>
      <w:proofErr w:type="gramStart"/>
      <w:r w:rsidRPr="0022705C">
        <w:t>2 .</w:t>
      </w:r>
      <w:proofErr w:type="gramEnd"/>
      <w:r w:rsidRPr="0022705C">
        <w:t xml:space="preserve"> </w:t>
      </w:r>
      <w:proofErr w:type="gramStart"/>
      <w:r w:rsidRPr="0022705C">
        <w:t>( x</w:t>
      </w:r>
      <w:proofErr w:type="gramEnd"/>
      <w:r w:rsidRPr="0022705C">
        <w:t xml:space="preserve"> – 4y</w:t>
      </w:r>
      <w:r w:rsidR="0022705C" w:rsidRPr="0022705C">
        <w:t>) . ( x + 4y)</w:t>
      </w:r>
    </w:p>
    <w:p w:rsidR="0022705C" w:rsidRPr="0022705C" w:rsidRDefault="0022705C" w:rsidP="003100BA">
      <w:pPr>
        <w:ind w:left="360"/>
      </w:pPr>
      <w:r w:rsidRPr="0022705C">
        <w:t xml:space="preserve">                          2 . </w:t>
      </w:r>
      <w:proofErr w:type="gramStart"/>
      <w:r w:rsidRPr="0022705C">
        <w:t>(</w:t>
      </w:r>
      <w:r>
        <w:t xml:space="preserve"> x</w:t>
      </w:r>
      <w:proofErr w:type="gramEnd"/>
      <w:r>
        <w:t xml:space="preserve"> + 2y) . ( x + 2y)</w:t>
      </w:r>
    </w:p>
    <w:p w:rsidR="0006202C" w:rsidRPr="0022705C" w:rsidRDefault="0006202C" w:rsidP="006D6D99">
      <w:pPr>
        <w:ind w:left="360"/>
      </w:pPr>
    </w:p>
    <w:p w:rsidR="0006202C" w:rsidRDefault="0006202C" w:rsidP="006D6D99">
      <w:pPr>
        <w:ind w:left="360"/>
      </w:pPr>
      <w:r>
        <w:t>Přírodopis:</w:t>
      </w:r>
    </w:p>
    <w:p w:rsidR="003100BA" w:rsidRDefault="005C76D0" w:rsidP="006D6D99">
      <w:pPr>
        <w:ind w:left="360"/>
      </w:pPr>
      <w:r>
        <w:t>Výpisky str. 96</w:t>
      </w:r>
      <w:r w:rsidR="003100BA">
        <w:t xml:space="preserve"> – </w:t>
      </w:r>
      <w:r>
        <w:t xml:space="preserve">99 – Fosilní paliva - </w:t>
      </w:r>
      <w:r w:rsidR="0063668C">
        <w:t xml:space="preserve"> ene</w:t>
      </w:r>
      <w:r>
        <w:t xml:space="preserve">rgie </w:t>
      </w:r>
    </w:p>
    <w:p w:rsidR="005C76D0" w:rsidRDefault="005C76D0" w:rsidP="006D6D99">
      <w:pPr>
        <w:ind w:left="360"/>
      </w:pPr>
      <w:r>
        <w:t>Výpisky str. 100 – 102 – Obnovitelné zdroje</w:t>
      </w:r>
    </w:p>
    <w:p w:rsidR="0063668C" w:rsidRDefault="0063668C" w:rsidP="006D6D99">
      <w:pPr>
        <w:ind w:left="360"/>
      </w:pPr>
    </w:p>
    <w:p w:rsidR="0006202C" w:rsidRDefault="0006202C" w:rsidP="006D6D99">
      <w:pPr>
        <w:ind w:left="360"/>
      </w:pPr>
    </w:p>
    <w:p w:rsidR="00917F90" w:rsidRDefault="00917F90" w:rsidP="006D6D99">
      <w:pPr>
        <w:ind w:left="360"/>
      </w:pPr>
    </w:p>
    <w:p w:rsidR="00917F90" w:rsidRPr="0066623D" w:rsidRDefault="00917F90" w:rsidP="006D6D99">
      <w:pPr>
        <w:ind w:left="360"/>
      </w:pPr>
    </w:p>
    <w:sectPr w:rsidR="00917F90" w:rsidRPr="006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0A6"/>
    <w:multiLevelType w:val="hybridMultilevel"/>
    <w:tmpl w:val="449C82BC"/>
    <w:lvl w:ilvl="0" w:tplc="9B76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2449F"/>
    <w:rsid w:val="000450CC"/>
    <w:rsid w:val="00057FF8"/>
    <w:rsid w:val="0006089E"/>
    <w:rsid w:val="0006202C"/>
    <w:rsid w:val="000877D3"/>
    <w:rsid w:val="00095C3E"/>
    <w:rsid w:val="00097945"/>
    <w:rsid w:val="000A3C2B"/>
    <w:rsid w:val="000D73B2"/>
    <w:rsid w:val="000E01E5"/>
    <w:rsid w:val="00120117"/>
    <w:rsid w:val="00123EB9"/>
    <w:rsid w:val="001C31CF"/>
    <w:rsid w:val="001C40C9"/>
    <w:rsid w:val="0022705C"/>
    <w:rsid w:val="00234363"/>
    <w:rsid w:val="00241E0F"/>
    <w:rsid w:val="00244E0C"/>
    <w:rsid w:val="0026528A"/>
    <w:rsid w:val="002E3DF5"/>
    <w:rsid w:val="00304D86"/>
    <w:rsid w:val="003050DE"/>
    <w:rsid w:val="003100BA"/>
    <w:rsid w:val="003179E6"/>
    <w:rsid w:val="00347212"/>
    <w:rsid w:val="003F066B"/>
    <w:rsid w:val="00414ED9"/>
    <w:rsid w:val="004E30E1"/>
    <w:rsid w:val="00505256"/>
    <w:rsid w:val="00507EBB"/>
    <w:rsid w:val="005107F1"/>
    <w:rsid w:val="00514A89"/>
    <w:rsid w:val="00541CEB"/>
    <w:rsid w:val="00541F0A"/>
    <w:rsid w:val="00583BDE"/>
    <w:rsid w:val="005A52EA"/>
    <w:rsid w:val="005C76D0"/>
    <w:rsid w:val="005F06C0"/>
    <w:rsid w:val="0063668C"/>
    <w:rsid w:val="006628FC"/>
    <w:rsid w:val="006661FF"/>
    <w:rsid w:val="0066623D"/>
    <w:rsid w:val="006C6F8F"/>
    <w:rsid w:val="006D6D99"/>
    <w:rsid w:val="006D7E5A"/>
    <w:rsid w:val="006E1BBD"/>
    <w:rsid w:val="006E2192"/>
    <w:rsid w:val="00707A36"/>
    <w:rsid w:val="00780A3A"/>
    <w:rsid w:val="00791EAB"/>
    <w:rsid w:val="00795737"/>
    <w:rsid w:val="007B54FC"/>
    <w:rsid w:val="007D4244"/>
    <w:rsid w:val="008030BE"/>
    <w:rsid w:val="008575F8"/>
    <w:rsid w:val="00872AE2"/>
    <w:rsid w:val="00917F90"/>
    <w:rsid w:val="00925971"/>
    <w:rsid w:val="00937E3B"/>
    <w:rsid w:val="00941B3A"/>
    <w:rsid w:val="00985B69"/>
    <w:rsid w:val="00990AB7"/>
    <w:rsid w:val="009C36CF"/>
    <w:rsid w:val="009D7A76"/>
    <w:rsid w:val="009E3239"/>
    <w:rsid w:val="00A023F0"/>
    <w:rsid w:val="00A769E0"/>
    <w:rsid w:val="00A9540D"/>
    <w:rsid w:val="00A96B84"/>
    <w:rsid w:val="00B13D75"/>
    <w:rsid w:val="00B210F3"/>
    <w:rsid w:val="00B5424F"/>
    <w:rsid w:val="00B97BDF"/>
    <w:rsid w:val="00BE6105"/>
    <w:rsid w:val="00C035D0"/>
    <w:rsid w:val="00C63BDF"/>
    <w:rsid w:val="00C87081"/>
    <w:rsid w:val="00CB29BC"/>
    <w:rsid w:val="00CB544F"/>
    <w:rsid w:val="00CB7560"/>
    <w:rsid w:val="00CF5111"/>
    <w:rsid w:val="00D1195E"/>
    <w:rsid w:val="00D97487"/>
    <w:rsid w:val="00E0729B"/>
    <w:rsid w:val="00E44F1D"/>
    <w:rsid w:val="00ED2B99"/>
    <w:rsid w:val="00F7089E"/>
    <w:rsid w:val="00F81A08"/>
    <w:rsid w:val="00F93E4D"/>
    <w:rsid w:val="00FA4981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3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2020-04-30T18:33:00Z</dcterms:created>
  <dcterms:modified xsi:type="dcterms:W3CDTF">2020-04-30T18:33:00Z</dcterms:modified>
</cp:coreProperties>
</file>